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FF0000"/>
          <w:spacing w:val="40"/>
          <w:w w:val="53"/>
          <w:sz w:val="110"/>
          <w:szCs w:val="110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方正小标宋简体" w:eastAsia="方正小标宋简体"/>
          <w:color w:val="FF0000"/>
          <w:spacing w:val="1"/>
          <w:w w:val="86"/>
          <w:kern w:val="0"/>
          <w:sz w:val="110"/>
          <w:szCs w:val="110"/>
          <w:fitText w:val="8609" w:id="1016475636"/>
          <w:lang w:val="en-US" w:eastAsia="zh-CN"/>
        </w:rPr>
        <w:t>马渚镇人民政府</w:t>
      </w:r>
      <w:r>
        <w:rPr>
          <w:rFonts w:hint="eastAsia" w:ascii="方正小标宋简体" w:eastAsia="方正小标宋简体"/>
          <w:color w:val="FF0000"/>
          <w:spacing w:val="1"/>
          <w:w w:val="86"/>
          <w:kern w:val="0"/>
          <w:sz w:val="110"/>
          <w:szCs w:val="110"/>
          <w:fitText w:val="8609" w:id="1016475636"/>
        </w:rPr>
        <w:t>文</w:t>
      </w:r>
      <w:r>
        <w:rPr>
          <w:rFonts w:hint="eastAsia" w:ascii="方正小标宋简体" w:eastAsia="方正小标宋简体"/>
          <w:color w:val="FF0000"/>
          <w:spacing w:val="43"/>
          <w:w w:val="86"/>
          <w:kern w:val="0"/>
          <w:sz w:val="110"/>
          <w:szCs w:val="110"/>
          <w:fitText w:val="8609" w:id="1016475636"/>
        </w:rPr>
        <w:t>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仿宋_GB2312"/>
          <w:lang w:val="en-US" w:eastAsia="zh-CN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5615940" cy="0"/>
                <wp:effectExtent l="0" t="13970" r="381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4.9pt;height:0pt;width:442.2pt;z-index:251659264;mso-width-relative:page;mso-height-relative:page;" filled="f" stroked="t" coordsize="21600,21600" o:gfxdata="UEsDBAoAAAAAAIdO4kAAAAAAAAAAAAAAAAAEAAAAZHJzL1BLAwQUAAAACACHTuJA0YCPV9YAAAAE&#10;AQAADwAAAGRycy9kb3ducmV2LnhtbE2PS0/DMBCE70j8B2uRuFGnqLRpiNMDKo8KpIoWJI5uvCRR&#10;490odh/w61m4lONoRjPf5LOjb9Ue+9AwGRgOElBIJbuGKgNv6/urFFSIlpxtmdDAFwaYFednuc0c&#10;H+gV96tYKSmhkFkDdYxdpnUoa/Q2DLhDEu+Te2+jyL7SrrcHKfetvk6Ssfa2IVmobYd3NZbb1c4b&#10;mD+9P88fvyvH2/HL0t88fKSLCRtzeTFMbkFFPMZTGH7xBR0KYdrwjlxQrQE5Eg1MBV/MNB2NQG3+&#10;tC5y/R+++AFQSwMEFAAAAAgAh07iQPY2xuDmAQAAoQMAAA4AAABkcnMvZTJvRG9jLnhtbK1TS44T&#10;MRDdI80dLO8n3YnIMLTSmcVkMhsEkfjsK/50W/JPtiedXIILILGDFUv23IbhGJTdmfDbIEQvSmVX&#10;9at6r8qLq73RZCdCVM62dDqpKRGWOa5s19LXr9bnl5TEBJaDdla09CAivVqePVoMvhEz1zvNRSAI&#10;YmMz+Jb2KfmmqiLrhYE4cV5YDEoXDCQ8hq7iAQZEN7qa1fVFNbjAfXBMxIi3qzFIlwVfSsHSCymj&#10;SES3FHtLxYZit9lWywU0XQDfK3ZsA/6hCwPKYtET1AoSkLug/oAyigUXnUwT5kzlpFRMFA7IZlr/&#10;xuZlD14ULihO9CeZ4v+DZc93m0AUb+mMEgsGR3T/7vPXtx++fXmP9v7TRzLLIg0+Nph7bTfheIp+&#10;EzLjvQyGSK38G5x/0QBZkX2R+HCSWOwTYXg5v5jOnz7GSbCHWDVCZCgfYroVzpDstFQrm9lDA7tn&#10;MWFZTH1IydfakgH7vpw/mSMe4PZIDQld45FPtF35OTqt+FppnX+Jodte60B2gPuwXtf4ZXYI/Eta&#10;rrKC2I95JTRuSi+A31hO0sGjUhZXmuYejOCUaIEvIHsICE0Cpf8mE0trix1kgUdJs7d1/IBzufNB&#10;dT1KMS1d5gjuQen3uLN50X4+F6QfL2v5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GAj1fWAAAA&#10;BAEAAA8AAAAAAAAAAQAgAAAAIgAAAGRycy9kb3ducmV2LnhtbFBLAQIUABQAAAAIAIdO4kD2Nsbg&#10;5gEAAKEDAAAOAAAAAAAAAAEAIAAAACU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马渚镇人民政府关于市人大十八届二次会议第65号建议的答复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沈杰代表：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您提出的《关于提升丰山西路马漕头村路段整体空间品质的建议》已收悉，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经综合余姚工业园区管理委员会、阳明街道办事处等单位意见，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现答复如下：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Hans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近年来，随着经济社会和城镇化的快速发展，丰山西路马漕头村路段这一区块凭借土地、交通、劳动力等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资源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优势，吸引了一大批工业、商贸企业进驻，为城镇建设提供了源源不断的动力和支持。然而正如您所言，产业的集聚与发展也使该区域的承载压力日益增大，道路交通、公共服务、街区风貌等方面与群众期盼还有一定距离。为此，我们始终坚持一手抓管理一手抓服务，全力以赴提升该区域整体空间品质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重点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开展了以下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几方面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工作：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一是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着力提优营商环境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依托余姚市智能光电小镇、海吉星农产品批发市场、舜宇新基地等产业基础，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充分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发挥交通区位优势，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努力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通过“以商招商、以企引企”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等方式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，吸引新零售、新物流等新兴业态入驻。根据周边群众生产生活需求，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积极招引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多种类型的商贸、餐饮、住宿等服务行业主体及优质品牌，构建便捷的“生活圈”、优良的“服务圈”及繁荣的“商业圈”。此外，耀悦云庭地产项目即将完工，计划引进四星级宾馆及大型超市，打造商业综合体，届时该区域商业发展水平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品质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Hans"/>
        </w:rPr>
        <w:t>将大大提升。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是着力提升整体风貌。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丰山西路马漕头村路段大部分建筑建造年代不同，商家、行业种类繁多，我们积极同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产权主体进行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了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沟通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协调，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督促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及时对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可能存在安全隐患的房屋进行修缮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立面改造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。同时组织开展户外广告牌专项整治行动，与各商家协商，统一规划商铺牌匾，推动该区域“颜值”“安全”双提升。例如，针对原泰达美家家居中心外观陈旧及环境问题，已督促产权所有人与相关商家，尽快改造建筑立面、平整周边路面；针对部分影响镇容镇貌的广告招牌、广告横幅及沿街店铺灯箱广告，组织综合行政执法队等专门力量进行拆除清理，进一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提升了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街区整体整洁度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美观度。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是着力提高管理水平。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为有效解决停车供需矛盾，因地制宜挖掘可用资源，在丰山西路北侧中企大厦及德天科技店铺门口设置停车泊位，一定程度上缓解了停车难问题。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交警大队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马渚中队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组织铁骑加强日常巡查，及时对影响道路通行的车辆进行违停抄告，共同构建泊车有序、安全便民的停车管理环境。为引导地摊夜市有序发展，对占道经营的流动摊贩和夜宵店采取定点定时管理，设置临时疏导点和经营区域，只允许在规定时间内占道经营，并要求做好油烟净化和卫生保洁工作，推动地摊夜市从“无序经营”走向“有序经营”，让“烟火气”与“洁净美”同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是着力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提档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公共服务。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紧紧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围绕群众美好生活需要，注重补齐民生短板，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力争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形成覆盖不同人群的公共服务设施体系。在公共卫生方面，根据《余姚市村卫生室“三优三提”改造建设工程实施方案》要求，计划于今年</w:t>
      </w:r>
      <w:r>
        <w:rPr>
          <w:rFonts w:hint="default" w:ascii="仿宋_GB2312" w:eastAsia="仿宋_GB2312"/>
          <w:sz w:val="32"/>
          <w:szCs w:val="32"/>
          <w:lang w:eastAsia="zh-Hans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月至</w:t>
      </w:r>
      <w:r>
        <w:rPr>
          <w:rFonts w:hint="default" w:ascii="仿宋_GB2312" w:eastAsia="仿宋_GB2312"/>
          <w:sz w:val="32"/>
          <w:szCs w:val="32"/>
          <w:lang w:eastAsia="zh-Hans"/>
        </w:rPr>
        <w:t>9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月，对马漕头村委内村级卫生室进行改造提升，进一步改善医师、护士诊疗环境，满足周边群众求医问诊需求。在公交出行方面，该区域现已设有D206路（陶卫城-海吉星）、城乡公交655（梁家堰-海吉星）、直达公交K01路（汽车西站-海吉星农批市场）等</w:t>
      </w:r>
      <w:r>
        <w:rPr>
          <w:rFonts w:hint="default" w:ascii="仿宋_GB2312" w:eastAsia="仿宋_GB2312"/>
          <w:sz w:val="32"/>
          <w:szCs w:val="32"/>
          <w:lang w:eastAsia="zh-Hans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路公交线路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在此基础上，今年将新建</w:t>
      </w:r>
      <w:r>
        <w:rPr>
          <w:rFonts w:hint="default" w:ascii="仿宋_GB2312" w:eastAsia="仿宋_GB2312"/>
          <w:sz w:val="32"/>
          <w:szCs w:val="32"/>
          <w:lang w:eastAsia="zh-Hans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个公交首末站，位于规划舜北西路北侧钱家桥地块内，目前正在调整村庄规划，前期设计也已经开展，规划调整完毕后将在今年启动建设。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是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着力提质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交通设施。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坚持“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交通先行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”，联合余姚工业园区管委会、阳明街道等多方力量，全力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推进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该区域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交通基础设施项目建设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目前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丰山西路马漕头路段部分坑洼路面已安排工作人员进行修补。北兴东路马漕头段已列入余姚市城西开发控制性规划，道路全长1.2公里，路幅16米，包括道路、绿化及附属工程。因该道路改造涉及基本农田，完成土地规划调整和用地审批后，将立即启动施工。此外，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马漕头路（通环路-丰悦路）项目已列入城西工业园相关项目规划，道路全长632米，宽28米，包括道路、绿化及附属工程。因项目红线内尚有部分政策处理未完成，预计于今年7月启动建设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。上述项目完工后，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将进一步完善该区域交通网络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降低拥堵指数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，为经济社会发展提供有力支撑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Hans"/>
        </w:rPr>
      </w:pPr>
      <w:r>
        <w:rPr>
          <w:rFonts w:hint="default" w:ascii="仿宋_GB2312" w:eastAsia="仿宋_GB2312"/>
          <w:sz w:val="32"/>
          <w:szCs w:val="32"/>
          <w:lang w:val="en-US" w:eastAsia="zh-Hans"/>
        </w:rPr>
        <w:t>诚挚感谢您对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城镇品质提升</w:t>
      </w:r>
      <w:r>
        <w:rPr>
          <w:rFonts w:hint="default" w:ascii="仿宋_GB2312" w:eastAsia="仿宋_GB2312"/>
          <w:sz w:val="32"/>
          <w:szCs w:val="32"/>
          <w:lang w:val="en-US" w:eastAsia="zh-Hans"/>
        </w:rPr>
        <w:t>工作的关心和支持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分管领导：骆高峰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 系 人：施卓欣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联系方式：62466630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马渚镇人民政府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pStyle w:val="2"/>
      </w:pPr>
    </w:p>
    <w:p/>
    <w:p>
      <w:pPr>
        <w:pStyle w:val="2"/>
      </w:pPr>
    </w:p>
    <w:p>
      <w:pPr>
        <w:pStyle w:val="2"/>
        <w:ind w:left="0" w:leftChars="0" w:firstLine="0" w:firstLineChars="0"/>
      </w:pPr>
    </w:p>
    <w:p/>
    <w:p>
      <w:pPr>
        <w:pBdr>
          <w:top w:val="single" w:color="auto" w:sz="4" w:space="0"/>
          <w:bottom w:val="single" w:color="auto" w:sz="4" w:space="1"/>
        </w:pBdr>
        <w:snapToGrid w:val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马渚镇党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</w:t>
      </w:r>
      <w:r>
        <w:rPr>
          <w:rFonts w:hint="eastAsia" w:ascii="仿宋_GB2312" w:eastAsia="仿宋_GB2312"/>
          <w:sz w:val="32"/>
          <w:szCs w:val="32"/>
        </w:rPr>
        <w:t>综合办公室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left"/>
                            <w:textAlignment w:val="auto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left"/>
                      <w:textAlignment w:val="auto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E26CD"/>
    <w:rsid w:val="01940F4D"/>
    <w:rsid w:val="025E7A29"/>
    <w:rsid w:val="02F37519"/>
    <w:rsid w:val="04027D58"/>
    <w:rsid w:val="062E082C"/>
    <w:rsid w:val="074FC4DB"/>
    <w:rsid w:val="08ED3F33"/>
    <w:rsid w:val="090C3B92"/>
    <w:rsid w:val="0B0500D2"/>
    <w:rsid w:val="0C387952"/>
    <w:rsid w:val="0C4554F8"/>
    <w:rsid w:val="0C66483F"/>
    <w:rsid w:val="0CAF4315"/>
    <w:rsid w:val="0E4B32EA"/>
    <w:rsid w:val="0F614BCA"/>
    <w:rsid w:val="106400BD"/>
    <w:rsid w:val="107B2FAF"/>
    <w:rsid w:val="10BD2E6F"/>
    <w:rsid w:val="10D40000"/>
    <w:rsid w:val="12291BED"/>
    <w:rsid w:val="13FE0C28"/>
    <w:rsid w:val="15B244F3"/>
    <w:rsid w:val="17571CE1"/>
    <w:rsid w:val="17F7BF6F"/>
    <w:rsid w:val="183879D7"/>
    <w:rsid w:val="18623523"/>
    <w:rsid w:val="1A2A5F71"/>
    <w:rsid w:val="1B0D069B"/>
    <w:rsid w:val="1BF747E1"/>
    <w:rsid w:val="1CF774ED"/>
    <w:rsid w:val="1D035828"/>
    <w:rsid w:val="1E1F199E"/>
    <w:rsid w:val="1E314DE2"/>
    <w:rsid w:val="1E49774C"/>
    <w:rsid w:val="200A2D12"/>
    <w:rsid w:val="20355E85"/>
    <w:rsid w:val="208D7F0D"/>
    <w:rsid w:val="20AE1417"/>
    <w:rsid w:val="20BF2E86"/>
    <w:rsid w:val="211F65DF"/>
    <w:rsid w:val="21810F47"/>
    <w:rsid w:val="22C16433"/>
    <w:rsid w:val="23C864C0"/>
    <w:rsid w:val="24EF119D"/>
    <w:rsid w:val="255DB112"/>
    <w:rsid w:val="259E26CD"/>
    <w:rsid w:val="26D05437"/>
    <w:rsid w:val="298E6714"/>
    <w:rsid w:val="299C31B2"/>
    <w:rsid w:val="29B07312"/>
    <w:rsid w:val="2A5C6898"/>
    <w:rsid w:val="2A967AD1"/>
    <w:rsid w:val="2B5F6CBA"/>
    <w:rsid w:val="2B867180"/>
    <w:rsid w:val="2C493FF0"/>
    <w:rsid w:val="2CC777C8"/>
    <w:rsid w:val="2CFB1B6F"/>
    <w:rsid w:val="2D7A329C"/>
    <w:rsid w:val="2EFC6291"/>
    <w:rsid w:val="2F4945FA"/>
    <w:rsid w:val="2F7F13C9"/>
    <w:rsid w:val="2F9F5AB9"/>
    <w:rsid w:val="2FE429EE"/>
    <w:rsid w:val="2FF78DCF"/>
    <w:rsid w:val="30DC0898"/>
    <w:rsid w:val="30EF04D7"/>
    <w:rsid w:val="33AB553A"/>
    <w:rsid w:val="33FED019"/>
    <w:rsid w:val="34527C21"/>
    <w:rsid w:val="34692505"/>
    <w:rsid w:val="34876770"/>
    <w:rsid w:val="34E06544"/>
    <w:rsid w:val="351A59B6"/>
    <w:rsid w:val="35A1013E"/>
    <w:rsid w:val="35CB93A5"/>
    <w:rsid w:val="3667E9E3"/>
    <w:rsid w:val="36BA11D7"/>
    <w:rsid w:val="36E7D392"/>
    <w:rsid w:val="36EB9CA5"/>
    <w:rsid w:val="36EE48AF"/>
    <w:rsid w:val="37201212"/>
    <w:rsid w:val="373108D7"/>
    <w:rsid w:val="37500502"/>
    <w:rsid w:val="37D050F1"/>
    <w:rsid w:val="385F49A6"/>
    <w:rsid w:val="38BC48FF"/>
    <w:rsid w:val="3AE541A2"/>
    <w:rsid w:val="3AEF1722"/>
    <w:rsid w:val="3B7642C7"/>
    <w:rsid w:val="3BFFA093"/>
    <w:rsid w:val="3C8030B8"/>
    <w:rsid w:val="3CBB1C4D"/>
    <w:rsid w:val="3D25788D"/>
    <w:rsid w:val="3D266136"/>
    <w:rsid w:val="3EFB19CE"/>
    <w:rsid w:val="3EFEF0B5"/>
    <w:rsid w:val="3F6A291D"/>
    <w:rsid w:val="3F7F5D67"/>
    <w:rsid w:val="3F7F84A0"/>
    <w:rsid w:val="3FBB01F3"/>
    <w:rsid w:val="3FDD948F"/>
    <w:rsid w:val="3FED128A"/>
    <w:rsid w:val="3FFE1E84"/>
    <w:rsid w:val="41C917CC"/>
    <w:rsid w:val="42F9795C"/>
    <w:rsid w:val="4367476C"/>
    <w:rsid w:val="449573D0"/>
    <w:rsid w:val="45102687"/>
    <w:rsid w:val="45E03384"/>
    <w:rsid w:val="46211B34"/>
    <w:rsid w:val="468E3C04"/>
    <w:rsid w:val="46E028C2"/>
    <w:rsid w:val="46FD8E01"/>
    <w:rsid w:val="476A6742"/>
    <w:rsid w:val="47F33886"/>
    <w:rsid w:val="47FF59F5"/>
    <w:rsid w:val="4907292A"/>
    <w:rsid w:val="493113C1"/>
    <w:rsid w:val="498A5302"/>
    <w:rsid w:val="4AC10A82"/>
    <w:rsid w:val="4AC46D25"/>
    <w:rsid w:val="4BDE69FD"/>
    <w:rsid w:val="4C257D11"/>
    <w:rsid w:val="4CF1175B"/>
    <w:rsid w:val="4CFE1D8B"/>
    <w:rsid w:val="4D151070"/>
    <w:rsid w:val="4D497300"/>
    <w:rsid w:val="4DEB352B"/>
    <w:rsid w:val="4DFDF316"/>
    <w:rsid w:val="4E2023C2"/>
    <w:rsid w:val="4E4977FB"/>
    <w:rsid w:val="4E650709"/>
    <w:rsid w:val="4FE7808A"/>
    <w:rsid w:val="4FFF18AA"/>
    <w:rsid w:val="50597131"/>
    <w:rsid w:val="518100C7"/>
    <w:rsid w:val="51E47CAD"/>
    <w:rsid w:val="52886BDE"/>
    <w:rsid w:val="52F55BBF"/>
    <w:rsid w:val="56DF41DE"/>
    <w:rsid w:val="57483FC6"/>
    <w:rsid w:val="575E180E"/>
    <w:rsid w:val="57F5DC8E"/>
    <w:rsid w:val="58B97514"/>
    <w:rsid w:val="58B97866"/>
    <w:rsid w:val="58BE53BF"/>
    <w:rsid w:val="595C5ED8"/>
    <w:rsid w:val="59F401C1"/>
    <w:rsid w:val="5A1A1AF5"/>
    <w:rsid w:val="5A3E415D"/>
    <w:rsid w:val="5B016FC5"/>
    <w:rsid w:val="5B5F12C8"/>
    <w:rsid w:val="5BFF68D4"/>
    <w:rsid w:val="5CE76C62"/>
    <w:rsid w:val="5D724F7A"/>
    <w:rsid w:val="5E84269E"/>
    <w:rsid w:val="5EEF2CDF"/>
    <w:rsid w:val="5EF6C75E"/>
    <w:rsid w:val="5F5BF074"/>
    <w:rsid w:val="5F5E44CD"/>
    <w:rsid w:val="5FBF855C"/>
    <w:rsid w:val="5FED7F34"/>
    <w:rsid w:val="5FF3D8A4"/>
    <w:rsid w:val="5FFAD139"/>
    <w:rsid w:val="5FFBD926"/>
    <w:rsid w:val="63616199"/>
    <w:rsid w:val="63F07540"/>
    <w:rsid w:val="645512FD"/>
    <w:rsid w:val="65C11DD9"/>
    <w:rsid w:val="6670581F"/>
    <w:rsid w:val="66DF40EB"/>
    <w:rsid w:val="675E13CB"/>
    <w:rsid w:val="677F9694"/>
    <w:rsid w:val="67C32052"/>
    <w:rsid w:val="67D7C763"/>
    <w:rsid w:val="67E72268"/>
    <w:rsid w:val="69DD3936"/>
    <w:rsid w:val="69EB4BCF"/>
    <w:rsid w:val="6A777B73"/>
    <w:rsid w:val="6AF474C8"/>
    <w:rsid w:val="6BDCEA9E"/>
    <w:rsid w:val="6BFF5C79"/>
    <w:rsid w:val="6BFF91E3"/>
    <w:rsid w:val="6C984506"/>
    <w:rsid w:val="6D5F3A2D"/>
    <w:rsid w:val="6DB8141B"/>
    <w:rsid w:val="6EA231FC"/>
    <w:rsid w:val="6EB26D11"/>
    <w:rsid w:val="6EDB0FE0"/>
    <w:rsid w:val="6EE60D49"/>
    <w:rsid w:val="6EF129A8"/>
    <w:rsid w:val="6EF72DF9"/>
    <w:rsid w:val="6FC382BD"/>
    <w:rsid w:val="6FF3EF4F"/>
    <w:rsid w:val="6FFA5166"/>
    <w:rsid w:val="6FFFAC1C"/>
    <w:rsid w:val="70BF39C5"/>
    <w:rsid w:val="716B66FC"/>
    <w:rsid w:val="71EF13A5"/>
    <w:rsid w:val="72FAECB5"/>
    <w:rsid w:val="7363D17F"/>
    <w:rsid w:val="7394444F"/>
    <w:rsid w:val="73BD1087"/>
    <w:rsid w:val="73BD7A8E"/>
    <w:rsid w:val="73E0533A"/>
    <w:rsid w:val="74242CF0"/>
    <w:rsid w:val="745B7F63"/>
    <w:rsid w:val="746E79AA"/>
    <w:rsid w:val="74B516A6"/>
    <w:rsid w:val="74E3120D"/>
    <w:rsid w:val="74FF4815"/>
    <w:rsid w:val="75E20B4C"/>
    <w:rsid w:val="75E69140"/>
    <w:rsid w:val="76DF0328"/>
    <w:rsid w:val="76F37517"/>
    <w:rsid w:val="775B9D23"/>
    <w:rsid w:val="77652A31"/>
    <w:rsid w:val="77DFAC45"/>
    <w:rsid w:val="77E794D5"/>
    <w:rsid w:val="77F6BE6E"/>
    <w:rsid w:val="77F7DA84"/>
    <w:rsid w:val="77F7F400"/>
    <w:rsid w:val="78AE55F4"/>
    <w:rsid w:val="78CA205D"/>
    <w:rsid w:val="79290F95"/>
    <w:rsid w:val="793FC133"/>
    <w:rsid w:val="79AC6BCF"/>
    <w:rsid w:val="79B5A418"/>
    <w:rsid w:val="79F53457"/>
    <w:rsid w:val="79FBCBA3"/>
    <w:rsid w:val="7A0D009A"/>
    <w:rsid w:val="7A376AF6"/>
    <w:rsid w:val="7A6D3881"/>
    <w:rsid w:val="7A7FA5BE"/>
    <w:rsid w:val="7B8B4D8D"/>
    <w:rsid w:val="7B9B3FD7"/>
    <w:rsid w:val="7BF72960"/>
    <w:rsid w:val="7C5713F9"/>
    <w:rsid w:val="7CFD3B03"/>
    <w:rsid w:val="7D6953F9"/>
    <w:rsid w:val="7D6F699F"/>
    <w:rsid w:val="7DBA4779"/>
    <w:rsid w:val="7DD7F72F"/>
    <w:rsid w:val="7DDD078F"/>
    <w:rsid w:val="7DEC4445"/>
    <w:rsid w:val="7DF50646"/>
    <w:rsid w:val="7DF7FA71"/>
    <w:rsid w:val="7DFA443A"/>
    <w:rsid w:val="7DFF122D"/>
    <w:rsid w:val="7DFFF3CC"/>
    <w:rsid w:val="7DFFF749"/>
    <w:rsid w:val="7E6B2E26"/>
    <w:rsid w:val="7E734CE4"/>
    <w:rsid w:val="7EDDA557"/>
    <w:rsid w:val="7EFE1FF5"/>
    <w:rsid w:val="7F2EA997"/>
    <w:rsid w:val="7F3B5706"/>
    <w:rsid w:val="7F56BDD3"/>
    <w:rsid w:val="7F5720FB"/>
    <w:rsid w:val="7F6E77E8"/>
    <w:rsid w:val="7F7D81B8"/>
    <w:rsid w:val="7F7DEDE5"/>
    <w:rsid w:val="7FA7A4EB"/>
    <w:rsid w:val="7FBD3A86"/>
    <w:rsid w:val="7FCE2543"/>
    <w:rsid w:val="7FEFFAE5"/>
    <w:rsid w:val="7FF7C7E2"/>
    <w:rsid w:val="7FFF972A"/>
    <w:rsid w:val="8DDF8943"/>
    <w:rsid w:val="9ADE8A9E"/>
    <w:rsid w:val="9D5B6AB5"/>
    <w:rsid w:val="9EFDA51B"/>
    <w:rsid w:val="9FFB74FD"/>
    <w:rsid w:val="ABFF4F42"/>
    <w:rsid w:val="ACF68777"/>
    <w:rsid w:val="ADDBF283"/>
    <w:rsid w:val="AE6F0824"/>
    <w:rsid w:val="AFDEBDF7"/>
    <w:rsid w:val="AFE39766"/>
    <w:rsid w:val="AFF71C11"/>
    <w:rsid w:val="AFFC90BA"/>
    <w:rsid w:val="B3B747FB"/>
    <w:rsid w:val="B3E3ABE2"/>
    <w:rsid w:val="B5DB9CD9"/>
    <w:rsid w:val="B6CF16A1"/>
    <w:rsid w:val="B6FE37D9"/>
    <w:rsid w:val="B97BE7E6"/>
    <w:rsid w:val="BB6F64A1"/>
    <w:rsid w:val="BB78FDD0"/>
    <w:rsid w:val="BBFF6E36"/>
    <w:rsid w:val="BD4AA682"/>
    <w:rsid w:val="BD7BB370"/>
    <w:rsid w:val="BD9E60AB"/>
    <w:rsid w:val="BEF77DAF"/>
    <w:rsid w:val="BF6C9D43"/>
    <w:rsid w:val="BF79A4E1"/>
    <w:rsid w:val="BFBF0AD7"/>
    <w:rsid w:val="BFDB5B5F"/>
    <w:rsid w:val="BFE733A1"/>
    <w:rsid w:val="BFEFB489"/>
    <w:rsid w:val="BFF2427F"/>
    <w:rsid w:val="BFFF0050"/>
    <w:rsid w:val="C3FF68C6"/>
    <w:rsid w:val="C5BCB701"/>
    <w:rsid w:val="CAFF4016"/>
    <w:rsid w:val="CD7F26E2"/>
    <w:rsid w:val="CFDB923C"/>
    <w:rsid w:val="CFF6A856"/>
    <w:rsid w:val="CFFF6D58"/>
    <w:rsid w:val="D2B7016C"/>
    <w:rsid w:val="D6B66DD0"/>
    <w:rsid w:val="D6DFFF0C"/>
    <w:rsid w:val="D6FDCB69"/>
    <w:rsid w:val="D7FF8B65"/>
    <w:rsid w:val="D9AC0DD4"/>
    <w:rsid w:val="DBB6851A"/>
    <w:rsid w:val="DCDA9250"/>
    <w:rsid w:val="DD5DDA5C"/>
    <w:rsid w:val="DD7E714A"/>
    <w:rsid w:val="DDF4C517"/>
    <w:rsid w:val="DEEE567F"/>
    <w:rsid w:val="DEF73FE5"/>
    <w:rsid w:val="DF671FDC"/>
    <w:rsid w:val="DF770FE1"/>
    <w:rsid w:val="DF941E62"/>
    <w:rsid w:val="DFB760F6"/>
    <w:rsid w:val="DFD12782"/>
    <w:rsid w:val="E65FD6DA"/>
    <w:rsid w:val="E7E4EB75"/>
    <w:rsid w:val="E98E01F5"/>
    <w:rsid w:val="E9DB9D7E"/>
    <w:rsid w:val="EBFF2E0A"/>
    <w:rsid w:val="ECF6E9A2"/>
    <w:rsid w:val="ED770267"/>
    <w:rsid w:val="EDBC232A"/>
    <w:rsid w:val="EE3EDCED"/>
    <w:rsid w:val="EEFC8E62"/>
    <w:rsid w:val="EF3435DF"/>
    <w:rsid w:val="EF7E5DC0"/>
    <w:rsid w:val="EFEA868A"/>
    <w:rsid w:val="EFFEED1C"/>
    <w:rsid w:val="F2366874"/>
    <w:rsid w:val="F3DF2F36"/>
    <w:rsid w:val="F4EB3658"/>
    <w:rsid w:val="F57EBE45"/>
    <w:rsid w:val="F6B84322"/>
    <w:rsid w:val="F6FF992D"/>
    <w:rsid w:val="F731FFDF"/>
    <w:rsid w:val="F7553EB1"/>
    <w:rsid w:val="F757B545"/>
    <w:rsid w:val="F7F844D0"/>
    <w:rsid w:val="F7FD1662"/>
    <w:rsid w:val="FA764720"/>
    <w:rsid w:val="FB79331E"/>
    <w:rsid w:val="FBBB638D"/>
    <w:rsid w:val="FBFF1379"/>
    <w:rsid w:val="FBFFBDB9"/>
    <w:rsid w:val="FBFFF3E3"/>
    <w:rsid w:val="FC7DE7B3"/>
    <w:rsid w:val="FD503660"/>
    <w:rsid w:val="FDF9459A"/>
    <w:rsid w:val="FDFC8BD7"/>
    <w:rsid w:val="FE56E7DF"/>
    <w:rsid w:val="FEBFB1EB"/>
    <w:rsid w:val="FED720F4"/>
    <w:rsid w:val="FEF7F701"/>
    <w:rsid w:val="FF2CC4CE"/>
    <w:rsid w:val="FF5E0DFF"/>
    <w:rsid w:val="FFAFD88B"/>
    <w:rsid w:val="FFDD5DAE"/>
    <w:rsid w:val="FFEDF944"/>
    <w:rsid w:val="FFEF0857"/>
    <w:rsid w:val="FFEF10C0"/>
    <w:rsid w:val="FFF48183"/>
    <w:rsid w:val="FFF9CE38"/>
    <w:rsid w:val="FFFE4B0E"/>
    <w:rsid w:val="FFFFF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2023-05-26T08:36:00Z</dcterms:created>
  <dc:creator>Administrator</dc:creator>
  <cp:lastModifiedBy>云淡风轻</cp:lastModifiedBy>
  <cp:lastPrinted>2023-05-29T10:43:00Z</cp:lastPrinted>
  <dcterms:modified xsi:type="dcterms:W3CDTF">2023-06-01T04:08:16Z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D8758B6EAB090F8FDD9A74643929AE1A</vt:lpwstr>
  </property>
</Properties>
</file>